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9AB3" w14:textId="7770BAA9" w:rsidR="00AF6C8D" w:rsidRDefault="008C1917" w:rsidP="002B2AB0">
      <w:pPr>
        <w:spacing w:after="0" w:line="240" w:lineRule="auto"/>
      </w:pPr>
      <w:r>
        <w:t>Shawn Goodrich</w:t>
      </w:r>
    </w:p>
    <w:p w14:paraId="2203B737" w14:textId="7113B5C8" w:rsidR="000C308C" w:rsidRDefault="008C1917" w:rsidP="002B2AB0">
      <w:pPr>
        <w:spacing w:after="0" w:line="240" w:lineRule="auto"/>
      </w:pPr>
      <w:r>
        <w:t>404.788.9409 | g_rich@mac.com</w:t>
      </w:r>
    </w:p>
    <w:p w14:paraId="0398729B" w14:textId="77777777" w:rsidR="000C308C" w:rsidRDefault="008C1917" w:rsidP="002B2AB0">
      <w:pPr>
        <w:spacing w:after="0" w:line="240" w:lineRule="auto"/>
      </w:pPr>
      <w:r>
        <w:t>LinkedIn: www.linkedin.com/in/shawn-goodrich-3a7b461</w:t>
      </w:r>
    </w:p>
    <w:p w14:paraId="0A714B93" w14:textId="77777777" w:rsidR="000C308C" w:rsidRDefault="008C1917" w:rsidP="002B2AB0">
      <w:pPr>
        <w:spacing w:after="0" w:line="240" w:lineRule="auto"/>
      </w:pPr>
      <w:r>
        <w:t>Portfolio: www.theluminousether.com</w:t>
      </w:r>
    </w:p>
    <w:p w14:paraId="455D554B" w14:textId="77777777" w:rsidR="004443A9" w:rsidRDefault="004443A9" w:rsidP="002B2AB0">
      <w:pPr>
        <w:spacing w:after="0" w:line="240" w:lineRule="auto"/>
      </w:pPr>
    </w:p>
    <w:p w14:paraId="376D00C6" w14:textId="5CC9D0D5" w:rsidR="000C308C" w:rsidRDefault="008C1917" w:rsidP="002B2AB0">
      <w:pPr>
        <w:spacing w:after="0" w:line="240" w:lineRule="auto"/>
      </w:pPr>
      <w:r>
        <w:t>Summary</w:t>
      </w:r>
    </w:p>
    <w:p w14:paraId="6BC37283" w14:textId="289DF6E3" w:rsidR="000C308C" w:rsidRDefault="008C1917" w:rsidP="002B2AB0">
      <w:pPr>
        <w:spacing w:after="0" w:line="240" w:lineRule="auto"/>
      </w:pPr>
      <w:r>
        <w:t xml:space="preserve">Beyond pixels and keyframes, my creative journey revolves around fostering a profound love for the art of </w:t>
      </w:r>
      <w:r>
        <w:t>visual storytelling. I am driven by a passion to captivate audiences through design and animation. Motivated by my inquisitive nature, I seek to share my experience with others, the fundamental principles of design, color, and motion.</w:t>
      </w:r>
    </w:p>
    <w:p w14:paraId="66E1E28F" w14:textId="77777777" w:rsidR="004443A9" w:rsidRDefault="004443A9" w:rsidP="002B2AB0">
      <w:pPr>
        <w:spacing w:after="0" w:line="240" w:lineRule="auto"/>
      </w:pPr>
    </w:p>
    <w:p w14:paraId="440CE97A" w14:textId="67B35C1E" w:rsidR="000C308C" w:rsidRDefault="008C1917" w:rsidP="002B2AB0">
      <w:pPr>
        <w:spacing w:after="0" w:line="240" w:lineRule="auto"/>
      </w:pPr>
      <w:r>
        <w:t>Top Skills</w:t>
      </w:r>
    </w:p>
    <w:p w14:paraId="3E65B7B9" w14:textId="77777777" w:rsidR="000C308C" w:rsidRDefault="008C1917" w:rsidP="002B2AB0">
      <w:pPr>
        <w:spacing w:after="0" w:line="240" w:lineRule="auto"/>
      </w:pPr>
      <w:r>
        <w:t>• Compositing: Nuke, Shake, After Effects</w:t>
      </w:r>
      <w:r>
        <w:br/>
        <w:t>• Animation: Maya, Cinema 4D</w:t>
      </w:r>
      <w:r>
        <w:br/>
        <w:t>• Editing: Final Cut Pro, Avid Symphony</w:t>
      </w:r>
    </w:p>
    <w:p w14:paraId="2DE85FF3" w14:textId="77777777" w:rsidR="004443A9" w:rsidRDefault="004443A9" w:rsidP="002B2AB0">
      <w:pPr>
        <w:spacing w:after="0" w:line="240" w:lineRule="auto"/>
      </w:pPr>
    </w:p>
    <w:p w14:paraId="646B9B4F" w14:textId="6858B36E" w:rsidR="000C308C" w:rsidRDefault="008C1917" w:rsidP="002B2AB0">
      <w:pPr>
        <w:spacing w:after="0" w:line="240" w:lineRule="auto"/>
      </w:pPr>
      <w:r>
        <w:t>Professional Experience</w:t>
      </w:r>
    </w:p>
    <w:p w14:paraId="4349223D" w14:textId="77777777" w:rsidR="004443A9" w:rsidRDefault="004443A9" w:rsidP="002B2AB0">
      <w:pPr>
        <w:spacing w:after="0" w:line="240" w:lineRule="auto"/>
      </w:pPr>
    </w:p>
    <w:p w14:paraId="0F320B4E" w14:textId="46B5B0B6" w:rsidR="000C308C" w:rsidRDefault="008C1917" w:rsidP="002B2AB0">
      <w:pPr>
        <w:spacing w:after="0" w:line="240" w:lineRule="auto"/>
      </w:pPr>
      <w:r>
        <w:t>Atlanta News First — Senior Motion Graphics Designer</w:t>
      </w:r>
    </w:p>
    <w:p w14:paraId="0DE879F8" w14:textId="77777777" w:rsidR="000C308C" w:rsidRDefault="008C1917" w:rsidP="002B2AB0">
      <w:pPr>
        <w:spacing w:after="0" w:line="240" w:lineRule="auto"/>
      </w:pPr>
      <w:r>
        <w:t>March 2024 - Present</w:t>
      </w:r>
    </w:p>
    <w:p w14:paraId="2A9BCF46" w14:textId="77777777" w:rsidR="000C308C" w:rsidRDefault="008C1917" w:rsidP="002B2AB0">
      <w:pPr>
        <w:spacing w:after="0" w:line="240" w:lineRule="auto"/>
      </w:pPr>
      <w:r>
        <w:t>Created high-quality motion graphics and animations for marketing and promotional content. Collaborated with marketing, promotions, and news teams.</w:t>
      </w:r>
    </w:p>
    <w:p w14:paraId="64E2B578" w14:textId="77777777" w:rsidR="004443A9" w:rsidRDefault="004443A9" w:rsidP="002B2AB0">
      <w:pPr>
        <w:spacing w:after="0" w:line="240" w:lineRule="auto"/>
      </w:pPr>
    </w:p>
    <w:p w14:paraId="366B8267" w14:textId="2508FD1B" w:rsidR="000C308C" w:rsidRDefault="008C1917" w:rsidP="002B2AB0">
      <w:pPr>
        <w:spacing w:after="0" w:line="240" w:lineRule="auto"/>
      </w:pPr>
      <w:r>
        <w:t>The E.W. Scripps Company — Motion Graphic Designer</w:t>
      </w:r>
    </w:p>
    <w:p w14:paraId="55767851" w14:textId="0BF82B02" w:rsidR="000C308C" w:rsidRDefault="008C1917" w:rsidP="002B2AB0">
      <w:pPr>
        <w:spacing w:after="0" w:line="240" w:lineRule="auto"/>
      </w:pPr>
      <w:r>
        <w:t>December 2020 –</w:t>
      </w:r>
      <w:r>
        <w:t xml:space="preserve"> March 2024</w:t>
      </w:r>
    </w:p>
    <w:p w14:paraId="3CF29F88" w14:textId="77777777" w:rsidR="000C308C" w:rsidRDefault="008C1917" w:rsidP="002B2AB0">
      <w:pPr>
        <w:spacing w:after="0" w:line="240" w:lineRule="auto"/>
      </w:pPr>
      <w:r>
        <w:t>Produced graphics for Court TV and other Scripps networks. Developed automation templates and 3D simulations.</w:t>
      </w:r>
    </w:p>
    <w:p w14:paraId="7228DF3C" w14:textId="77777777" w:rsidR="004443A9" w:rsidRDefault="004443A9" w:rsidP="002B2AB0">
      <w:pPr>
        <w:spacing w:after="0" w:line="240" w:lineRule="auto"/>
      </w:pPr>
    </w:p>
    <w:p w14:paraId="42DEF1A8" w14:textId="6D22FBF5" w:rsidR="000C308C" w:rsidRDefault="008C1917" w:rsidP="002B2AB0">
      <w:pPr>
        <w:spacing w:after="0" w:line="240" w:lineRule="auto"/>
      </w:pPr>
      <w:r>
        <w:t>Fortunes Revenge Distillery — Business Owner</w:t>
      </w:r>
    </w:p>
    <w:p w14:paraId="7DE99E48" w14:textId="77777777" w:rsidR="000C308C" w:rsidRDefault="008C1917" w:rsidP="002B2AB0">
      <w:pPr>
        <w:spacing w:after="0" w:line="240" w:lineRule="auto"/>
      </w:pPr>
      <w:r>
        <w:t>January 2020 - Present</w:t>
      </w:r>
    </w:p>
    <w:p w14:paraId="066A31B6" w14:textId="77777777" w:rsidR="000C308C" w:rsidRDefault="008C1917" w:rsidP="002B2AB0">
      <w:pPr>
        <w:spacing w:after="0" w:line="240" w:lineRule="auto"/>
      </w:pPr>
      <w:r>
        <w:t>Managed distillation operations, compliance, equipment maintenance, and brand promotion.</w:t>
      </w:r>
    </w:p>
    <w:p w14:paraId="713E2F4A" w14:textId="77777777" w:rsidR="004443A9" w:rsidRDefault="004443A9" w:rsidP="002B2AB0">
      <w:pPr>
        <w:spacing w:after="0" w:line="240" w:lineRule="auto"/>
      </w:pPr>
    </w:p>
    <w:p w14:paraId="3301C8D8" w14:textId="4B074711" w:rsidR="000C308C" w:rsidRDefault="008C1917" w:rsidP="002B2AB0">
      <w:pPr>
        <w:spacing w:after="0" w:line="240" w:lineRule="auto"/>
      </w:pPr>
      <w:r>
        <w:t>Chattahoochee Technical College — Adjunct Professor</w:t>
      </w:r>
    </w:p>
    <w:p w14:paraId="6682C302" w14:textId="77777777" w:rsidR="000C308C" w:rsidRDefault="008C1917" w:rsidP="002B2AB0">
      <w:pPr>
        <w:spacing w:after="0" w:line="240" w:lineRule="auto"/>
      </w:pPr>
      <w:r>
        <w:t>August 2020 - January 2021</w:t>
      </w:r>
    </w:p>
    <w:p w14:paraId="41801AF0" w14:textId="77777777" w:rsidR="000C308C" w:rsidRDefault="008C1917" w:rsidP="002B2AB0">
      <w:pPr>
        <w:spacing w:after="0" w:line="240" w:lineRule="auto"/>
      </w:pPr>
      <w:r>
        <w:t>Delivered motion design instruction both in-person and remotely.</w:t>
      </w:r>
    </w:p>
    <w:p w14:paraId="6781799A" w14:textId="77777777" w:rsidR="004443A9" w:rsidRDefault="004443A9" w:rsidP="002B2AB0">
      <w:pPr>
        <w:spacing w:after="0" w:line="240" w:lineRule="auto"/>
      </w:pPr>
    </w:p>
    <w:p w14:paraId="6A9642A6" w14:textId="79A91B19" w:rsidR="000C308C" w:rsidRDefault="008C1917" w:rsidP="002B2AB0">
      <w:pPr>
        <w:spacing w:after="0" w:line="240" w:lineRule="auto"/>
      </w:pPr>
      <w:r>
        <w:t>Inspire Brands — Senior Graphic Designer</w:t>
      </w:r>
    </w:p>
    <w:p w14:paraId="2187D5DD" w14:textId="77777777" w:rsidR="000C308C" w:rsidRDefault="008C1917" w:rsidP="002B2AB0">
      <w:pPr>
        <w:spacing w:after="0" w:line="240" w:lineRule="auto"/>
      </w:pPr>
      <w:r>
        <w:t>March 2020 - August 2020</w:t>
      </w:r>
    </w:p>
    <w:p w14:paraId="732446EA" w14:textId="77777777" w:rsidR="000C308C" w:rsidRDefault="008C1917" w:rsidP="002B2AB0">
      <w:pPr>
        <w:spacing w:after="0" w:line="240" w:lineRule="auto"/>
      </w:pPr>
      <w:r>
        <w:t>Created motion graphics and print materials for multiple national brands.</w:t>
      </w:r>
    </w:p>
    <w:p w14:paraId="39068ACA" w14:textId="77777777" w:rsidR="004443A9" w:rsidRDefault="004443A9" w:rsidP="002B2AB0">
      <w:pPr>
        <w:spacing w:after="0" w:line="240" w:lineRule="auto"/>
      </w:pPr>
    </w:p>
    <w:p w14:paraId="51C171B9" w14:textId="3BEE1E20" w:rsidR="000C308C" w:rsidRDefault="008C1917" w:rsidP="002B2AB0">
      <w:pPr>
        <w:spacing w:after="0" w:line="240" w:lineRule="auto"/>
      </w:pPr>
      <w:r>
        <w:t>WSB-TV — Motion Graphic Designer</w:t>
      </w:r>
    </w:p>
    <w:p w14:paraId="0534A3A6" w14:textId="77777777" w:rsidR="000C308C" w:rsidRDefault="008C1917" w:rsidP="002B2AB0">
      <w:pPr>
        <w:spacing w:after="0" w:line="240" w:lineRule="auto"/>
      </w:pPr>
      <w:r>
        <w:t>August 2014 - March 2020</w:t>
      </w:r>
    </w:p>
    <w:p w14:paraId="4F76B7D3" w14:textId="77777777" w:rsidR="000C308C" w:rsidRDefault="008C1917" w:rsidP="002B2AB0">
      <w:pPr>
        <w:spacing w:after="0" w:line="240" w:lineRule="auto"/>
      </w:pPr>
      <w:r>
        <w:t>Produced promotional content and implemented automated production tools.</w:t>
      </w:r>
    </w:p>
    <w:p w14:paraId="691208FE" w14:textId="77777777" w:rsidR="002B2AB0" w:rsidRDefault="002B2AB0" w:rsidP="002B2AB0">
      <w:pPr>
        <w:spacing w:after="0" w:line="240" w:lineRule="auto"/>
      </w:pPr>
    </w:p>
    <w:p w14:paraId="1876ED0D" w14:textId="432B2407" w:rsidR="000C308C" w:rsidRDefault="008C1917" w:rsidP="002B2AB0">
      <w:pPr>
        <w:spacing w:after="0" w:line="240" w:lineRule="auto"/>
      </w:pPr>
      <w:r>
        <w:t>The Creative Circus — Professor</w:t>
      </w:r>
    </w:p>
    <w:p w14:paraId="2570C592" w14:textId="77777777" w:rsidR="000C308C" w:rsidRDefault="008C1917" w:rsidP="002B2AB0">
      <w:pPr>
        <w:spacing w:after="0" w:line="240" w:lineRule="auto"/>
      </w:pPr>
      <w:r>
        <w:t>June 2012 - September 2014</w:t>
      </w:r>
    </w:p>
    <w:p w14:paraId="72582E34" w14:textId="77777777" w:rsidR="000C308C" w:rsidRDefault="008C1917" w:rsidP="002B2AB0">
      <w:pPr>
        <w:spacing w:after="0" w:line="240" w:lineRule="auto"/>
      </w:pPr>
      <w:r>
        <w:t>Instructed professionals and trained educators in 3D animation and compositing.</w:t>
      </w:r>
    </w:p>
    <w:p w14:paraId="744588A4" w14:textId="77777777" w:rsidR="004443A9" w:rsidRDefault="004443A9" w:rsidP="002B2AB0">
      <w:pPr>
        <w:spacing w:after="0" w:line="240" w:lineRule="auto"/>
      </w:pPr>
    </w:p>
    <w:p w14:paraId="3BF17BA0" w14:textId="20799B3F" w:rsidR="000C308C" w:rsidRDefault="008C1917" w:rsidP="002B2AB0">
      <w:pPr>
        <w:spacing w:after="0" w:line="240" w:lineRule="auto"/>
      </w:pPr>
      <w:r>
        <w:lastRenderedPageBreak/>
        <w:t>The Art Institute of Atlanta — Professor</w:t>
      </w:r>
    </w:p>
    <w:p w14:paraId="3A2070FB" w14:textId="77777777" w:rsidR="000C308C" w:rsidRDefault="008C1917" w:rsidP="002B2AB0">
      <w:pPr>
        <w:spacing w:after="0" w:line="240" w:lineRule="auto"/>
      </w:pPr>
      <w:r>
        <w:t>September 2009 - September 2014</w:t>
      </w:r>
    </w:p>
    <w:p w14:paraId="099B2E72" w14:textId="77777777" w:rsidR="000C308C" w:rsidRDefault="008C1917" w:rsidP="002B2AB0">
      <w:pPr>
        <w:spacing w:after="0" w:line="240" w:lineRule="auto"/>
      </w:pPr>
      <w:r>
        <w:t>Developed curriculum and advised graduating students in digital filmmaking.</w:t>
      </w:r>
    </w:p>
    <w:p w14:paraId="6FF4E171" w14:textId="77777777" w:rsidR="004443A9" w:rsidRDefault="004443A9" w:rsidP="002B2AB0">
      <w:pPr>
        <w:spacing w:after="0" w:line="240" w:lineRule="auto"/>
      </w:pPr>
    </w:p>
    <w:p w14:paraId="2151760D" w14:textId="4B86082F" w:rsidR="000C308C" w:rsidRDefault="008C1917" w:rsidP="002B2AB0">
      <w:pPr>
        <w:spacing w:after="0" w:line="240" w:lineRule="auto"/>
      </w:pPr>
      <w:r>
        <w:t>Blue Sky Agency — Motion Graphics Designer</w:t>
      </w:r>
    </w:p>
    <w:p w14:paraId="4D2A91C3" w14:textId="77777777" w:rsidR="000C308C" w:rsidRDefault="008C1917" w:rsidP="002B2AB0">
      <w:pPr>
        <w:spacing w:after="0" w:line="240" w:lineRule="auto"/>
      </w:pPr>
      <w:r>
        <w:t>April 2012 - September 2012</w:t>
      </w:r>
    </w:p>
    <w:p w14:paraId="7526B2CA" w14:textId="77777777" w:rsidR="000C308C" w:rsidRDefault="008C1917" w:rsidP="002B2AB0">
      <w:pPr>
        <w:spacing w:after="0" w:line="240" w:lineRule="auto"/>
      </w:pPr>
      <w:r>
        <w:t>Produced projects for clients like Braves and Gas South.</w:t>
      </w:r>
    </w:p>
    <w:p w14:paraId="200842FE" w14:textId="77777777" w:rsidR="004443A9" w:rsidRDefault="004443A9" w:rsidP="002B2AB0">
      <w:pPr>
        <w:spacing w:after="0" w:line="240" w:lineRule="auto"/>
      </w:pPr>
    </w:p>
    <w:p w14:paraId="68A5DE20" w14:textId="2A97E3BB" w:rsidR="000C308C" w:rsidRDefault="008C1917" w:rsidP="002B2AB0">
      <w:pPr>
        <w:spacing w:after="0" w:line="240" w:lineRule="auto"/>
      </w:pPr>
      <w:r>
        <w:t>Georgia Public Broadcasting — Art Director</w:t>
      </w:r>
    </w:p>
    <w:p w14:paraId="3E475D72" w14:textId="77777777" w:rsidR="000C308C" w:rsidRDefault="008C1917" w:rsidP="002B2AB0">
      <w:pPr>
        <w:spacing w:after="0" w:line="240" w:lineRule="auto"/>
      </w:pPr>
      <w:r>
        <w:t>August 2009 - December 2011</w:t>
      </w:r>
    </w:p>
    <w:p w14:paraId="52D8C6DD" w14:textId="77777777" w:rsidR="000C308C" w:rsidRDefault="008C1917" w:rsidP="002B2AB0">
      <w:pPr>
        <w:spacing w:after="0" w:line="240" w:lineRule="auto"/>
      </w:pPr>
      <w:r>
        <w:t>Led rebranding efforts and broadcast package creation.</w:t>
      </w:r>
    </w:p>
    <w:p w14:paraId="078DA934" w14:textId="77777777" w:rsidR="004443A9" w:rsidRDefault="004443A9" w:rsidP="002B2AB0">
      <w:pPr>
        <w:spacing w:after="0" w:line="240" w:lineRule="auto"/>
      </w:pPr>
    </w:p>
    <w:p w14:paraId="6151EE11" w14:textId="77FEDDBE" w:rsidR="000C308C" w:rsidRDefault="008C1917" w:rsidP="002B2AB0">
      <w:pPr>
        <w:spacing w:after="0" w:line="240" w:lineRule="auto"/>
      </w:pPr>
      <w:r>
        <w:t>CBS News Atlanta — Designer</w:t>
      </w:r>
    </w:p>
    <w:p w14:paraId="1F26DD97" w14:textId="77777777" w:rsidR="000C308C" w:rsidRDefault="008C1917" w:rsidP="002B2AB0">
      <w:pPr>
        <w:spacing w:after="0" w:line="240" w:lineRule="auto"/>
      </w:pPr>
      <w:r>
        <w:t>May 2000 - September 2009</w:t>
      </w:r>
    </w:p>
    <w:p w14:paraId="310FB469" w14:textId="77777777" w:rsidR="000C308C" w:rsidRDefault="008C1917" w:rsidP="002B2AB0">
      <w:pPr>
        <w:spacing w:after="0" w:line="240" w:lineRule="auto"/>
      </w:pPr>
      <w:r>
        <w:t>Created broadcast and digital graphics under tight deadlines.</w:t>
      </w:r>
    </w:p>
    <w:p w14:paraId="17F196CE" w14:textId="77777777" w:rsidR="004443A9" w:rsidRDefault="004443A9" w:rsidP="002B2AB0">
      <w:pPr>
        <w:spacing w:after="0" w:line="240" w:lineRule="auto"/>
      </w:pPr>
    </w:p>
    <w:p w14:paraId="4288EFB8" w14:textId="60A0E803" w:rsidR="000C308C" w:rsidRDefault="008C1917" w:rsidP="002B2AB0">
      <w:pPr>
        <w:spacing w:after="0" w:line="240" w:lineRule="auto"/>
      </w:pPr>
      <w:r>
        <w:t>Zoic — VFX Artist / Compositor</w:t>
      </w:r>
    </w:p>
    <w:p w14:paraId="1A613BF0" w14:textId="77777777" w:rsidR="000C308C" w:rsidRDefault="008C1917" w:rsidP="002B2AB0">
      <w:pPr>
        <w:spacing w:after="0" w:line="240" w:lineRule="auto"/>
      </w:pPr>
      <w:r>
        <w:t>April 2006 - June 2006</w:t>
      </w:r>
    </w:p>
    <w:p w14:paraId="1F4534B7" w14:textId="77777777" w:rsidR="000C308C" w:rsidRDefault="008C1917" w:rsidP="002B2AB0">
      <w:pPr>
        <w:spacing w:after="0" w:line="240" w:lineRule="auto"/>
      </w:pPr>
      <w:r>
        <w:t>Worked on CSI and commercials with compositing and tracking.</w:t>
      </w:r>
    </w:p>
    <w:p w14:paraId="05E88903" w14:textId="77777777" w:rsidR="004443A9" w:rsidRDefault="004443A9" w:rsidP="002B2AB0">
      <w:pPr>
        <w:spacing w:after="0" w:line="240" w:lineRule="auto"/>
      </w:pPr>
    </w:p>
    <w:p w14:paraId="3D0411BE" w14:textId="2A331CE7" w:rsidR="000C308C" w:rsidRDefault="008C1917" w:rsidP="002B2AB0">
      <w:pPr>
        <w:spacing w:after="0" w:line="240" w:lineRule="auto"/>
      </w:pPr>
      <w:r>
        <w:t>New Wave Entertainment — Art Director</w:t>
      </w:r>
    </w:p>
    <w:p w14:paraId="602987E1" w14:textId="77777777" w:rsidR="000C308C" w:rsidRDefault="008C1917" w:rsidP="002B2AB0">
      <w:pPr>
        <w:spacing w:after="0" w:line="240" w:lineRule="auto"/>
      </w:pPr>
      <w:r>
        <w:t>March 2005 - April 2006</w:t>
      </w:r>
    </w:p>
    <w:p w14:paraId="344EA51F" w14:textId="77777777" w:rsidR="000C308C" w:rsidRDefault="008C1917" w:rsidP="002B2AB0">
      <w:pPr>
        <w:spacing w:after="0" w:line="240" w:lineRule="auto"/>
      </w:pPr>
      <w:r>
        <w:t>Guided motion design for clients like Warner Bros. and Disney.</w:t>
      </w:r>
    </w:p>
    <w:p w14:paraId="69EFAF3A" w14:textId="77777777" w:rsidR="004443A9" w:rsidRDefault="004443A9" w:rsidP="002B2AB0">
      <w:pPr>
        <w:spacing w:after="0" w:line="240" w:lineRule="auto"/>
      </w:pPr>
    </w:p>
    <w:p w14:paraId="48215CB2" w14:textId="44DCE951" w:rsidR="000C308C" w:rsidRDefault="008C1917" w:rsidP="002B2AB0">
      <w:pPr>
        <w:spacing w:after="0" w:line="240" w:lineRule="auto"/>
      </w:pPr>
      <w:r>
        <w:t>THQ — Editor</w:t>
      </w:r>
    </w:p>
    <w:p w14:paraId="42EDE89D" w14:textId="77777777" w:rsidR="000C308C" w:rsidRDefault="008C1917" w:rsidP="002B2AB0">
      <w:pPr>
        <w:spacing w:after="0" w:line="240" w:lineRule="auto"/>
      </w:pPr>
      <w:r>
        <w:t>February 2004 - March 2005</w:t>
      </w:r>
    </w:p>
    <w:p w14:paraId="3C01A19B" w14:textId="77777777" w:rsidR="000C308C" w:rsidRDefault="008C1917" w:rsidP="002B2AB0">
      <w:pPr>
        <w:spacing w:after="0" w:line="240" w:lineRule="auto"/>
      </w:pPr>
      <w:r>
        <w:t>Created promotional spots and national commercials.</w:t>
      </w:r>
    </w:p>
    <w:p w14:paraId="5818B759" w14:textId="77777777" w:rsidR="004443A9" w:rsidRDefault="004443A9" w:rsidP="002B2AB0">
      <w:pPr>
        <w:spacing w:after="0" w:line="240" w:lineRule="auto"/>
      </w:pPr>
    </w:p>
    <w:p w14:paraId="25A19798" w14:textId="2B222601" w:rsidR="000C308C" w:rsidRDefault="008C1917" w:rsidP="002B2AB0">
      <w:pPr>
        <w:spacing w:after="0" w:line="240" w:lineRule="auto"/>
      </w:pPr>
      <w:proofErr w:type="spellStart"/>
      <w:r>
        <w:t>Magick</w:t>
      </w:r>
      <w:proofErr w:type="spellEnd"/>
      <w:r>
        <w:t xml:space="preserve"> Lantern — Editor and Designer</w:t>
      </w:r>
    </w:p>
    <w:p w14:paraId="4341655B" w14:textId="77777777" w:rsidR="000C308C" w:rsidRDefault="008C1917" w:rsidP="002B2AB0">
      <w:pPr>
        <w:spacing w:after="0" w:line="240" w:lineRule="auto"/>
      </w:pPr>
      <w:r>
        <w:t>September 2003 - December 2003</w:t>
      </w:r>
    </w:p>
    <w:p w14:paraId="3EDA244F" w14:textId="77777777" w:rsidR="000C308C" w:rsidRDefault="008C1917" w:rsidP="002B2AB0">
      <w:pPr>
        <w:spacing w:after="0" w:line="240" w:lineRule="auto"/>
      </w:pPr>
      <w:r>
        <w:t>Edited commercials and store display graphics.</w:t>
      </w:r>
    </w:p>
    <w:p w14:paraId="4C72AF0D" w14:textId="77777777" w:rsidR="004443A9" w:rsidRDefault="004443A9" w:rsidP="002B2AB0">
      <w:pPr>
        <w:spacing w:after="0" w:line="240" w:lineRule="auto"/>
      </w:pPr>
    </w:p>
    <w:p w14:paraId="51AFB2C8" w14:textId="473EBA02" w:rsidR="000C308C" w:rsidRDefault="008C1917" w:rsidP="002B2AB0">
      <w:pPr>
        <w:spacing w:after="0" w:line="240" w:lineRule="auto"/>
      </w:pPr>
      <w:r>
        <w:t>Primal Screen — Compositor / Animator</w:t>
      </w:r>
    </w:p>
    <w:p w14:paraId="5C6A7274" w14:textId="77777777" w:rsidR="000C308C" w:rsidRDefault="008C1917" w:rsidP="002B2AB0">
      <w:pPr>
        <w:spacing w:after="0" w:line="240" w:lineRule="auto"/>
      </w:pPr>
      <w:r>
        <w:t>February 2001 - January 2003</w:t>
      </w:r>
    </w:p>
    <w:p w14:paraId="7AB5B723" w14:textId="77777777" w:rsidR="000C308C" w:rsidRDefault="008C1917" w:rsidP="002B2AB0">
      <w:pPr>
        <w:spacing w:after="0" w:line="240" w:lineRule="auto"/>
      </w:pPr>
      <w:r>
        <w:t>Handled design and animation for networks like PBS and Cartoon Network.</w:t>
      </w:r>
    </w:p>
    <w:p w14:paraId="626AFB9B" w14:textId="77777777" w:rsidR="004443A9" w:rsidRDefault="004443A9" w:rsidP="002B2AB0">
      <w:pPr>
        <w:spacing w:after="0" w:line="240" w:lineRule="auto"/>
      </w:pPr>
    </w:p>
    <w:p w14:paraId="283FA23E" w14:textId="66B254C5" w:rsidR="000C308C" w:rsidRDefault="008C1917" w:rsidP="002B2AB0">
      <w:pPr>
        <w:spacing w:after="0" w:line="240" w:lineRule="auto"/>
      </w:pPr>
      <w:r>
        <w:t>Cartoon Network — Animator</w:t>
      </w:r>
    </w:p>
    <w:p w14:paraId="2C3FE6FD" w14:textId="77777777" w:rsidR="000C308C" w:rsidRDefault="008C1917" w:rsidP="002B2AB0">
      <w:pPr>
        <w:spacing w:after="0" w:line="240" w:lineRule="auto"/>
      </w:pPr>
      <w:r>
        <w:t>September 2001 - December 2001</w:t>
      </w:r>
    </w:p>
    <w:p w14:paraId="2A8D2FCF" w14:textId="77777777" w:rsidR="000C308C" w:rsidRDefault="008C1917" w:rsidP="002B2AB0">
      <w:pPr>
        <w:spacing w:after="0" w:line="240" w:lineRule="auto"/>
      </w:pPr>
      <w:r>
        <w:t>Trained animators and edited Aqua Teen Hunger Force content.</w:t>
      </w:r>
    </w:p>
    <w:p w14:paraId="5B147C37" w14:textId="77777777" w:rsidR="004443A9" w:rsidRDefault="004443A9" w:rsidP="002B2AB0">
      <w:pPr>
        <w:spacing w:after="0" w:line="240" w:lineRule="auto"/>
      </w:pPr>
    </w:p>
    <w:p w14:paraId="056FDF03" w14:textId="77777777" w:rsidR="000C308C" w:rsidRDefault="008C1917" w:rsidP="002B2AB0">
      <w:pPr>
        <w:spacing w:after="0" w:line="240" w:lineRule="auto"/>
      </w:pPr>
      <w:r>
        <w:t>Education</w:t>
      </w:r>
    </w:p>
    <w:p w14:paraId="2FCB1C28" w14:textId="77777777" w:rsidR="000C308C" w:rsidRDefault="008C1917" w:rsidP="002B2AB0">
      <w:pPr>
        <w:spacing w:after="0" w:line="240" w:lineRule="auto"/>
      </w:pPr>
      <w:r>
        <w:t>Savannah College of Art and Design</w:t>
      </w:r>
    </w:p>
    <w:p w14:paraId="1E03E880" w14:textId="77777777" w:rsidR="000C308C" w:rsidRDefault="008C1917" w:rsidP="002B2AB0">
      <w:pPr>
        <w:spacing w:after="0" w:line="240" w:lineRule="auto"/>
      </w:pPr>
      <w:r>
        <w:t>MFA, Broadcast Design • 2008 - 2009</w:t>
      </w:r>
    </w:p>
    <w:p w14:paraId="16FB324C" w14:textId="77777777" w:rsidR="000C308C" w:rsidRDefault="008C1917" w:rsidP="002B2AB0">
      <w:pPr>
        <w:spacing w:after="0" w:line="240" w:lineRule="auto"/>
      </w:pPr>
      <w:r>
        <w:t>Savannah College of Art and Design</w:t>
      </w:r>
    </w:p>
    <w:p w14:paraId="3DC53F23" w14:textId="77777777" w:rsidR="000C308C" w:rsidRDefault="008C1917" w:rsidP="002B2AB0">
      <w:pPr>
        <w:spacing w:after="0" w:line="240" w:lineRule="auto"/>
      </w:pPr>
      <w:r>
        <w:t>BFA, Motion Graphics • 1996 - 2000</w:t>
      </w:r>
    </w:p>
    <w:p w14:paraId="5313FE07" w14:textId="77777777" w:rsidR="000C308C" w:rsidRDefault="008C1917" w:rsidP="002B2AB0">
      <w:pPr>
        <w:spacing w:after="0" w:line="240" w:lineRule="auto"/>
      </w:pPr>
      <w:r>
        <w:t>Lansing Community College</w:t>
      </w:r>
    </w:p>
    <w:p w14:paraId="410523FE" w14:textId="2C88927B" w:rsidR="000C308C" w:rsidRDefault="008C1917" w:rsidP="002B2AB0">
      <w:pPr>
        <w:spacing w:after="0" w:line="240" w:lineRule="auto"/>
      </w:pPr>
      <w:r>
        <w:t xml:space="preserve">AA, Computer Graphics • 1994 </w:t>
      </w:r>
      <w:r w:rsidR="004443A9">
        <w:t>–</w:t>
      </w:r>
      <w:r>
        <w:t xml:space="preserve"> 1996</w:t>
      </w:r>
    </w:p>
    <w:p w14:paraId="497F083D" w14:textId="77777777" w:rsidR="004443A9" w:rsidRDefault="004443A9" w:rsidP="002B2AB0">
      <w:pPr>
        <w:spacing w:after="0" w:line="240" w:lineRule="auto"/>
      </w:pPr>
    </w:p>
    <w:p w14:paraId="3F0AE456" w14:textId="77777777" w:rsidR="004443A9" w:rsidRDefault="004443A9" w:rsidP="002B2AB0">
      <w:pPr>
        <w:spacing w:after="0" w:line="240" w:lineRule="auto"/>
      </w:pPr>
      <w:r>
        <w:lastRenderedPageBreak/>
        <w:t>Certifications</w:t>
      </w:r>
    </w:p>
    <w:p w14:paraId="1FE68B77" w14:textId="77777777" w:rsidR="004443A9" w:rsidRDefault="004443A9" w:rsidP="002B2AB0">
      <w:pPr>
        <w:spacing w:after="0" w:line="240" w:lineRule="auto"/>
      </w:pPr>
      <w:r>
        <w:t>• Adobe Education Trainer</w:t>
      </w:r>
      <w:r>
        <w:br/>
        <w:t>• Master Brewing Certification</w:t>
      </w:r>
    </w:p>
    <w:p w14:paraId="6A810DFF" w14:textId="77777777" w:rsidR="004443A9" w:rsidRDefault="004443A9" w:rsidP="002B2AB0">
      <w:pPr>
        <w:spacing w:after="0" w:line="240" w:lineRule="auto"/>
      </w:pPr>
    </w:p>
    <w:p w14:paraId="7402F18F" w14:textId="77777777" w:rsidR="004443A9" w:rsidRDefault="004443A9" w:rsidP="002B2AB0">
      <w:pPr>
        <w:spacing w:after="0" w:line="240" w:lineRule="auto"/>
      </w:pPr>
      <w:r>
        <w:t>Honors &amp; Awards</w:t>
      </w:r>
    </w:p>
    <w:p w14:paraId="5360AE48" w14:textId="23F11B3F" w:rsidR="004443A9" w:rsidRDefault="004443A9" w:rsidP="002B2AB0">
      <w:pPr>
        <w:spacing w:after="0" w:line="240" w:lineRule="auto"/>
      </w:pPr>
      <w:r>
        <w:t>• Emmy Nominee</w:t>
      </w:r>
    </w:p>
    <w:sectPr w:rsidR="004443A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5740128">
    <w:abstractNumId w:val="8"/>
  </w:num>
  <w:num w:numId="2" w16cid:durableId="1537036650">
    <w:abstractNumId w:val="6"/>
  </w:num>
  <w:num w:numId="3" w16cid:durableId="1399668805">
    <w:abstractNumId w:val="5"/>
  </w:num>
  <w:num w:numId="4" w16cid:durableId="1437602385">
    <w:abstractNumId w:val="4"/>
  </w:num>
  <w:num w:numId="5" w16cid:durableId="708260874">
    <w:abstractNumId w:val="7"/>
  </w:num>
  <w:num w:numId="6" w16cid:durableId="1431126745">
    <w:abstractNumId w:val="3"/>
  </w:num>
  <w:num w:numId="7" w16cid:durableId="1673488061">
    <w:abstractNumId w:val="2"/>
  </w:num>
  <w:num w:numId="8" w16cid:durableId="21591718">
    <w:abstractNumId w:val="1"/>
  </w:num>
  <w:num w:numId="9" w16cid:durableId="143347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308C"/>
    <w:rsid w:val="0015074B"/>
    <w:rsid w:val="0029639D"/>
    <w:rsid w:val="002B2AB0"/>
    <w:rsid w:val="00326F90"/>
    <w:rsid w:val="004443A9"/>
    <w:rsid w:val="006D5945"/>
    <w:rsid w:val="00876042"/>
    <w:rsid w:val="008C1917"/>
    <w:rsid w:val="00AA1D8D"/>
    <w:rsid w:val="00AF6C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692E1"/>
  <w14:defaultImageDpi w14:val="300"/>
  <w15:docId w15:val="{B52D4BDC-E898-4D61-9DA1-1B4F6876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Shawn Goodrich</cp:lastModifiedBy>
  <cp:revision>4</cp:revision>
  <dcterms:created xsi:type="dcterms:W3CDTF">2013-12-23T23:15:00Z</dcterms:created>
  <dcterms:modified xsi:type="dcterms:W3CDTF">2025-06-23T13:34:00Z</dcterms:modified>
  <cp:category/>
</cp:coreProperties>
</file>